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846A" w14:textId="77777777" w:rsidR="00110C5C" w:rsidRPr="00F67E7B" w:rsidRDefault="00DF1AF2" w:rsidP="00F67E7B">
      <w:pPr>
        <w:rPr>
          <w:szCs w:val="28"/>
        </w:rPr>
      </w:pPr>
      <w:r>
        <w:pict w14:anchorId="21FE4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 w14:anchorId="3262C606">
          <v:shape id="_x0000_i1026" type="#_x0000_t75" alt="" style="width:24pt;height:24pt"/>
        </w:pic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984"/>
        <w:gridCol w:w="3260"/>
      </w:tblGrid>
      <w:tr w:rsidR="00110C5C" w14:paraId="69C9FF9F" w14:textId="77777777" w:rsidTr="00110C5C">
        <w:trPr>
          <w:trHeight w:val="68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7B98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78730E" w14:textId="77777777" w:rsidR="00110C5C" w:rsidRPr="00110C5C" w:rsidRDefault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9BBB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7D1EE4" w14:textId="70FC8961" w:rsidR="00110C5C" w:rsidRP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марта </w:t>
            </w:r>
            <w:r w:rsidRPr="00110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F1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1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ая 2021 г.</w:t>
            </w:r>
          </w:p>
          <w:p w14:paraId="4A16DA85" w14:textId="77777777" w:rsidR="00110C5C" w:rsidRP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0C5C" w14:paraId="0B7FC16E" w14:textId="77777777" w:rsidTr="00110C5C">
        <w:trPr>
          <w:trHeight w:val="6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78C4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05B04C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Корпус Б (Главный корпус)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3D2F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место при двухместном размещении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0B4B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670034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одноместное размещение</w:t>
            </w:r>
          </w:p>
        </w:tc>
      </w:tr>
      <w:tr w:rsidR="00110C5C" w14:paraId="4CEBDF19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5A39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1-й категории (2-местный) "Стандарт"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1E91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5CB2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</w:t>
            </w:r>
          </w:p>
        </w:tc>
      </w:tr>
      <w:tr w:rsidR="00110C5C" w14:paraId="4F6D4C72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9209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1-й категории (1-местный) "Стандарт"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0F7A" w14:textId="77777777" w:rsidR="00110C5C" w:rsidRDefault="00110C5C" w:rsidP="0046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9B9A" w14:textId="77777777" w:rsidR="00110C5C" w:rsidRDefault="00110C5C" w:rsidP="0046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</w:t>
            </w:r>
          </w:p>
        </w:tc>
      </w:tr>
      <w:tr w:rsidR="00110C5C" w14:paraId="2AE7A1EB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81AA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Люкс (2-комнатный 2-местный) "Стандарт"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1ED7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EDE7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11 450</w:t>
            </w:r>
          </w:p>
        </w:tc>
      </w:tr>
      <w:tr w:rsidR="00110C5C" w14:paraId="69C032A7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7689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Джуниор сюит (2-местный)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2827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5DD2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10 350</w:t>
            </w:r>
          </w:p>
        </w:tc>
      </w:tr>
      <w:tr w:rsidR="00110C5C" w14:paraId="724935B4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2A21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Люкс (2-комнатный 2-местный) "Улучшенный"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F852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54CD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</w:t>
            </w:r>
          </w:p>
        </w:tc>
      </w:tr>
      <w:tr w:rsidR="00110C5C" w14:paraId="0F837F62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368B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 (3-комнатный 2-местный)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71F3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5012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13 700</w:t>
            </w:r>
          </w:p>
        </w:tc>
      </w:tr>
      <w:tr w:rsidR="00110C5C" w14:paraId="0E2C6D17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98F6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Соединяющийся (сюит+люкс)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DE5A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0D306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14 050</w:t>
            </w:r>
          </w:p>
        </w:tc>
      </w:tr>
      <w:tr w:rsidR="00110C5C" w14:paraId="040B91AC" w14:textId="77777777" w:rsidTr="00110C5C">
        <w:trPr>
          <w:trHeight w:val="23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61D203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Корпус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2A1F2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DCB871E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0C5C" w14:paraId="70057C31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2C0E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1-й категории (1-местный) "Стандарт"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F43F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4E296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</w:t>
            </w:r>
          </w:p>
        </w:tc>
      </w:tr>
      <w:tr w:rsidR="00110C5C" w14:paraId="69C9A265" w14:textId="77777777" w:rsidTr="00110C5C">
        <w:trPr>
          <w:trHeight w:val="2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4CA1" w14:textId="77777777" w:rsidR="00110C5C" w:rsidRDefault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Джуниор сюит (2-местный)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7475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A0A5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</w:t>
            </w:r>
          </w:p>
        </w:tc>
      </w:tr>
      <w:tr w:rsidR="00110C5C" w14:paraId="40953F3E" w14:textId="77777777" w:rsidTr="00110C5C">
        <w:trPr>
          <w:trHeight w:val="233"/>
        </w:trPr>
        <w:tc>
          <w:tcPr>
            <w:tcW w:w="7543" w:type="dxa"/>
            <w:gridSpan w:val="2"/>
            <w:tcBorders>
              <w:top w:val="single" w:sz="6" w:space="0" w:color="auto"/>
              <w:right w:val="nil"/>
            </w:tcBorders>
          </w:tcPr>
          <w:p w14:paraId="7767EF54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9556645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НДС не облагается (Ст. 149 п. 3 п.п. 18 НК РФ)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</w:tcBorders>
          </w:tcPr>
          <w:p w14:paraId="0C414F8B" w14:textId="77777777" w:rsidR="00110C5C" w:rsidRDefault="00110C5C" w:rsidP="0011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A80CC2" w14:textId="77777777" w:rsidR="00546E2D" w:rsidRPr="00F67E7B" w:rsidRDefault="00546E2D" w:rsidP="00F67E7B">
      <w:pPr>
        <w:rPr>
          <w:szCs w:val="28"/>
        </w:rPr>
      </w:pPr>
    </w:p>
    <w:sectPr w:rsidR="00546E2D" w:rsidRPr="00F67E7B" w:rsidSect="00110C5C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50B"/>
    <w:rsid w:val="00110C5C"/>
    <w:rsid w:val="00187299"/>
    <w:rsid w:val="003925F7"/>
    <w:rsid w:val="00530C2E"/>
    <w:rsid w:val="00546E2D"/>
    <w:rsid w:val="005E350B"/>
    <w:rsid w:val="00640B0D"/>
    <w:rsid w:val="00685F5B"/>
    <w:rsid w:val="00836506"/>
    <w:rsid w:val="008C79C6"/>
    <w:rsid w:val="009036D4"/>
    <w:rsid w:val="00A84B8D"/>
    <w:rsid w:val="00AF5F30"/>
    <w:rsid w:val="00C02860"/>
    <w:rsid w:val="00C65AA1"/>
    <w:rsid w:val="00DF1AF2"/>
    <w:rsid w:val="00E31B45"/>
    <w:rsid w:val="00E7000D"/>
    <w:rsid w:val="00F26BBA"/>
    <w:rsid w:val="00F61286"/>
    <w:rsid w:val="00F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F31"/>
  <w15:docId w15:val="{2B63D0E3-C577-44F0-8190-1898A306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russkinati</dc:creator>
  <cp:keywords/>
  <dc:description/>
  <cp:lastModifiedBy>Татьяна И. Русскина</cp:lastModifiedBy>
  <cp:revision>17</cp:revision>
  <cp:lastPrinted>2020-08-24T11:21:00Z</cp:lastPrinted>
  <dcterms:created xsi:type="dcterms:W3CDTF">2020-06-25T08:19:00Z</dcterms:created>
  <dcterms:modified xsi:type="dcterms:W3CDTF">2021-04-05T07:11:00Z</dcterms:modified>
</cp:coreProperties>
</file>